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E8" w:rsidRPr="001559E8" w:rsidRDefault="001559E8" w:rsidP="001559E8">
      <w:pPr>
        <w:spacing w:before="100" w:beforeAutospacing="1" w:after="100" w:afterAutospacing="1"/>
        <w:outlineLvl w:val="3"/>
        <w:rPr>
          <w:rFonts w:ascii="Tahoma" w:eastAsia="Times New Roman" w:hAnsi="Tahoma" w:cs="Tahoma"/>
          <w:bCs/>
          <w:lang w:bidi="ar-SA"/>
        </w:rPr>
      </w:pPr>
      <w:r w:rsidRPr="001559E8">
        <w:rPr>
          <w:rFonts w:ascii="Tahoma" w:eastAsia="Times New Roman" w:hAnsi="Tahoma" w:cs="Tahoma"/>
          <w:bCs/>
          <w:lang w:bidi="ar-SA"/>
        </w:rPr>
        <w:t xml:space="preserve">Responsorial Psalm </w:t>
      </w:r>
      <w:hyperlink r:id="rId4" w:history="1">
        <w:r w:rsidRPr="001559E8">
          <w:rPr>
            <w:rFonts w:ascii="Tahoma" w:eastAsia="Times New Roman" w:hAnsi="Tahoma" w:cs="Tahoma"/>
            <w:bCs/>
            <w:color w:val="0000FF"/>
            <w:lang w:bidi="ar-SA"/>
          </w:rPr>
          <w:t>Ps 118:2-4, 13-15, 22-24</w:t>
        </w:r>
      </w:hyperlink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D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  <w:r w:rsidRPr="001559E8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</w:t>
      </w:r>
      <w:proofErr w:type="gramStart"/>
      <w:r>
        <w:rPr>
          <w:rFonts w:ascii="Tahoma" w:eastAsia="Times New Roman" w:hAnsi="Tahoma" w:cs="Tahoma"/>
          <w:b/>
          <w:lang w:bidi="ar-SA"/>
        </w:rPr>
        <w:t>D(</w:t>
      </w:r>
      <w:proofErr w:type="gramEnd"/>
      <w:r>
        <w:rPr>
          <w:rFonts w:ascii="Tahoma" w:eastAsia="Times New Roman" w:hAnsi="Tahoma" w:cs="Tahoma"/>
          <w:b/>
          <w:lang w:bidi="ar-SA"/>
        </w:rPr>
        <w:t>hold)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>C2       G           D       G            C2          G          D</w:t>
      </w:r>
      <w:r w:rsidRPr="001559E8">
        <w:rPr>
          <w:rFonts w:ascii="Tahoma" w:eastAsia="Times New Roman" w:hAnsi="Tahoma" w:cs="Tahoma"/>
          <w:lang w:bidi="ar-SA"/>
        </w:rPr>
        <w:br/>
      </w:r>
      <w:proofErr w:type="gramStart"/>
      <w:r w:rsidRPr="001559E8">
        <w:rPr>
          <w:rFonts w:ascii="Tahoma" w:eastAsia="Times New Roman" w:hAnsi="Tahoma" w:cs="Tahoma"/>
          <w:lang w:bidi="ar-SA"/>
        </w:rPr>
        <w:t>Let</w:t>
      </w:r>
      <w:proofErr w:type="gramEnd"/>
      <w:r w:rsidRPr="001559E8">
        <w:rPr>
          <w:rFonts w:ascii="Tahoma" w:eastAsia="Times New Roman" w:hAnsi="Tahoma" w:cs="Tahoma"/>
          <w:lang w:bidi="ar-SA"/>
        </w:rPr>
        <w:t xml:space="preserve"> the house of Israel say,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“His mercy endures forever.”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>C2       G           D       G            C2          G          D</w:t>
      </w:r>
      <w:r w:rsidRPr="001559E8">
        <w:rPr>
          <w:rFonts w:ascii="Tahoma" w:eastAsia="Times New Roman" w:hAnsi="Tahoma" w:cs="Tahoma"/>
          <w:lang w:bidi="ar-SA"/>
        </w:rPr>
        <w:br/>
      </w:r>
      <w:proofErr w:type="gramStart"/>
      <w:r w:rsidRPr="001559E8">
        <w:rPr>
          <w:rFonts w:ascii="Tahoma" w:eastAsia="Times New Roman" w:hAnsi="Tahoma" w:cs="Tahoma"/>
          <w:lang w:bidi="ar-SA"/>
        </w:rPr>
        <w:t>Let</w:t>
      </w:r>
      <w:proofErr w:type="gramEnd"/>
      <w:r w:rsidRPr="001559E8">
        <w:rPr>
          <w:rFonts w:ascii="Tahoma" w:eastAsia="Times New Roman" w:hAnsi="Tahoma" w:cs="Tahoma"/>
          <w:lang w:bidi="ar-SA"/>
        </w:rPr>
        <w:t xml:space="preserve"> the house of Aaron say,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“His mercy endures forever.”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proofErr w:type="gramStart"/>
      <w:r>
        <w:rPr>
          <w:rFonts w:ascii="Tahoma" w:eastAsia="Times New Roman" w:hAnsi="Tahoma" w:cs="Tahoma"/>
          <w:b/>
          <w:lang w:bidi="ar-SA"/>
        </w:rPr>
        <w:t>C2  G</w:t>
      </w:r>
      <w:proofErr w:type="gramEnd"/>
      <w:r>
        <w:rPr>
          <w:rFonts w:ascii="Tahoma" w:eastAsia="Times New Roman" w:hAnsi="Tahoma" w:cs="Tahoma"/>
          <w:b/>
          <w:lang w:bidi="ar-SA"/>
        </w:rPr>
        <w:t xml:space="preserve">              D                    G           C2          G          D</w:t>
      </w:r>
      <w:r w:rsidRPr="001559E8">
        <w:rPr>
          <w:rFonts w:ascii="Tahoma" w:eastAsia="Times New Roman" w:hAnsi="Tahoma" w:cs="Tahoma"/>
          <w:lang w:bidi="ar-SA"/>
        </w:rPr>
        <w:br/>
        <w:t>Let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 xml:space="preserve"> those who fear the LORD say,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“His mercy endures forever.”</w:t>
      </w:r>
      <w:r w:rsidRPr="001559E8">
        <w:rPr>
          <w:rFonts w:ascii="Tahoma" w:eastAsia="Times New Roman" w:hAnsi="Tahoma" w:cs="Tahoma"/>
          <w:lang w:bidi="ar-SA"/>
        </w:rPr>
        <w:br/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D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  <w:r w:rsidRPr="001559E8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</w:t>
      </w:r>
      <w:proofErr w:type="gramStart"/>
      <w:r>
        <w:rPr>
          <w:rFonts w:ascii="Tahoma" w:eastAsia="Times New Roman" w:hAnsi="Tahoma" w:cs="Tahoma"/>
          <w:b/>
          <w:lang w:bidi="ar-SA"/>
        </w:rPr>
        <w:t>D(</w:t>
      </w:r>
      <w:proofErr w:type="gramEnd"/>
      <w:r>
        <w:rPr>
          <w:rFonts w:ascii="Tahoma" w:eastAsia="Times New Roman" w:hAnsi="Tahoma" w:cs="Tahoma"/>
          <w:b/>
          <w:lang w:bidi="ar-SA"/>
        </w:rPr>
        <w:t>hold)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>C2            G                        D G     C2       G        D</w:t>
      </w:r>
      <w:r w:rsidRPr="001559E8">
        <w:rPr>
          <w:rFonts w:ascii="Tahoma" w:eastAsia="Times New Roman" w:hAnsi="Tahoma" w:cs="Tahoma"/>
          <w:lang w:bidi="ar-SA"/>
        </w:rPr>
        <w:br/>
        <w:t>I was hard pressed and was falling,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but the LORD helped me.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 xml:space="preserve">     C2                     G           D      G               C2       G           D</w:t>
      </w:r>
      <w:r w:rsidRPr="001559E8">
        <w:rPr>
          <w:rFonts w:ascii="Tahoma" w:eastAsia="Times New Roman" w:hAnsi="Tahoma" w:cs="Tahoma"/>
          <w:lang w:bidi="ar-SA"/>
        </w:rPr>
        <w:br/>
      </w:r>
      <w:proofErr w:type="gramStart"/>
      <w:r w:rsidRPr="001559E8">
        <w:rPr>
          <w:rFonts w:ascii="Tahoma" w:eastAsia="Times New Roman" w:hAnsi="Tahoma" w:cs="Tahoma"/>
          <w:lang w:bidi="ar-SA"/>
        </w:rPr>
        <w:t>My</w:t>
      </w:r>
      <w:proofErr w:type="gramEnd"/>
      <w:r w:rsidRPr="001559E8">
        <w:rPr>
          <w:rFonts w:ascii="Tahoma" w:eastAsia="Times New Roman" w:hAnsi="Tahoma" w:cs="Tahoma"/>
          <w:lang w:bidi="ar-SA"/>
        </w:rPr>
        <w:t xml:space="preserve"> strength and my courage is the LORD,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and he has been my savior.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 xml:space="preserve">      C2     G           D     G   C2     G                D</w:t>
      </w:r>
      <w:r w:rsidRPr="001559E8">
        <w:rPr>
          <w:rFonts w:ascii="Tahoma" w:eastAsia="Times New Roman" w:hAnsi="Tahoma" w:cs="Tahoma"/>
          <w:lang w:bidi="ar-SA"/>
        </w:rPr>
        <w:br/>
        <w:t xml:space="preserve">The joyful </w:t>
      </w:r>
      <w:proofErr w:type="gramStart"/>
      <w:r w:rsidRPr="001559E8">
        <w:rPr>
          <w:rFonts w:ascii="Tahoma" w:eastAsia="Times New Roman" w:hAnsi="Tahoma" w:cs="Tahoma"/>
          <w:lang w:bidi="ar-SA"/>
        </w:rPr>
        <w:t>shout</w:t>
      </w:r>
      <w:proofErr w:type="gramEnd"/>
      <w:r w:rsidRPr="001559E8">
        <w:rPr>
          <w:rFonts w:ascii="Tahoma" w:eastAsia="Times New Roman" w:hAnsi="Tahoma" w:cs="Tahoma"/>
          <w:lang w:bidi="ar-SA"/>
        </w:rPr>
        <w:t xml:space="preserve"> of victory</w:t>
      </w:r>
      <w:r>
        <w:rPr>
          <w:rFonts w:ascii="Tahoma" w:eastAsia="Times New Roman" w:hAnsi="Tahoma" w:cs="Tahoma"/>
          <w:lang w:bidi="ar-SA"/>
        </w:rPr>
        <w:t xml:space="preserve">   in the tents of the just.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 w:rsidRPr="001559E8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D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  <w:r w:rsidRPr="001559E8">
        <w:rPr>
          <w:rFonts w:ascii="Tahoma" w:eastAsia="Times New Roman" w:hAnsi="Tahoma" w:cs="Tahoma"/>
          <w:lang w:bidi="ar-SA"/>
        </w:rPr>
        <w:br/>
      </w:r>
      <w:r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</w:t>
      </w:r>
      <w:proofErr w:type="gramStart"/>
      <w:r>
        <w:rPr>
          <w:rFonts w:ascii="Tahoma" w:eastAsia="Times New Roman" w:hAnsi="Tahoma" w:cs="Tahoma"/>
          <w:b/>
          <w:lang w:bidi="ar-SA"/>
        </w:rPr>
        <w:t>D(</w:t>
      </w:r>
      <w:proofErr w:type="gramEnd"/>
      <w:r>
        <w:rPr>
          <w:rFonts w:ascii="Tahoma" w:eastAsia="Times New Roman" w:hAnsi="Tahoma" w:cs="Tahoma"/>
          <w:b/>
          <w:lang w:bidi="ar-SA"/>
        </w:rPr>
        <w:t>hold)</w:t>
      </w:r>
      <w:r w:rsidRPr="001559E8">
        <w:rPr>
          <w:rFonts w:ascii="Tahoma" w:eastAsia="Times New Roman" w:hAnsi="Tahoma" w:cs="Tahoma"/>
          <w:lang w:bidi="ar-SA"/>
        </w:rPr>
        <w:t xml:space="preserve">                </w:t>
      </w:r>
      <w:r w:rsidRPr="001559E8">
        <w:rPr>
          <w:rFonts w:ascii="Tahoma" w:eastAsia="Times New Roman" w:hAnsi="Tahoma" w:cs="Tahoma"/>
          <w:lang w:bidi="ar-SA"/>
        </w:rPr>
        <w:br/>
      </w:r>
      <w:r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</w:p>
    <w:p w:rsidR="001559E8" w:rsidRDefault="001559E8" w:rsidP="001559E8">
      <w:pPr>
        <w:rPr>
          <w:rFonts w:ascii="Tahoma" w:eastAsia="Times New Roman" w:hAnsi="Tahoma" w:cs="Tahoma"/>
          <w:b/>
          <w:lang w:bidi="ar-SA"/>
        </w:rPr>
      </w:pP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 xml:space="preserve">       C2                   G              D G            C2             G        D</w:t>
      </w:r>
      <w:r w:rsidRPr="001559E8">
        <w:rPr>
          <w:rFonts w:ascii="Tahoma" w:eastAsia="Times New Roman" w:hAnsi="Tahoma" w:cs="Tahoma"/>
          <w:lang w:bidi="ar-SA"/>
        </w:rPr>
        <w:br/>
        <w:t>The stone which the builders rejected</w:t>
      </w:r>
      <w:r>
        <w:rPr>
          <w:rFonts w:ascii="Tahoma" w:eastAsia="Times New Roman" w:hAnsi="Tahoma" w:cs="Tahoma"/>
          <w:lang w:bidi="ar-SA"/>
        </w:rPr>
        <w:t xml:space="preserve">, </w:t>
      </w:r>
      <w:r w:rsidRPr="001559E8">
        <w:rPr>
          <w:rFonts w:ascii="Tahoma" w:eastAsia="Times New Roman" w:hAnsi="Tahoma" w:cs="Tahoma"/>
          <w:lang w:bidi="ar-SA"/>
        </w:rPr>
        <w:t>has become the cornerstone.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>C2      G             D            G              C2           G        D</w:t>
      </w:r>
      <w:r w:rsidRPr="001559E8">
        <w:rPr>
          <w:rFonts w:ascii="Tahoma" w:eastAsia="Times New Roman" w:hAnsi="Tahoma" w:cs="Tahoma"/>
          <w:lang w:bidi="ar-SA"/>
        </w:rPr>
        <w:br/>
        <w:t>By the LORD has this been done;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it is wonderful in our eyes.</w:t>
      </w:r>
    </w:p>
    <w:p w:rsidR="001559E8" w:rsidRDefault="001559E8" w:rsidP="001559E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/>
          <w:lang w:bidi="ar-SA"/>
        </w:rPr>
        <w:t>C2            G          D            G         C2          G           D</w:t>
      </w:r>
      <w:r w:rsidRPr="001559E8">
        <w:rPr>
          <w:rFonts w:ascii="Tahoma" w:eastAsia="Times New Roman" w:hAnsi="Tahoma" w:cs="Tahoma"/>
          <w:lang w:bidi="ar-SA"/>
        </w:rPr>
        <w:br/>
        <w:t>This is the day the LORD has made;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E8">
        <w:rPr>
          <w:rFonts w:ascii="Tahoma" w:eastAsia="Times New Roman" w:hAnsi="Tahoma" w:cs="Tahoma"/>
          <w:lang w:bidi="ar-SA"/>
        </w:rPr>
        <w:t>let us be glad and rejoice in it.</w:t>
      </w:r>
    </w:p>
    <w:p w:rsidR="00B00934" w:rsidRDefault="001559E8">
      <w:r w:rsidRPr="001559E8">
        <w:rPr>
          <w:rFonts w:ascii="Tahoma" w:eastAsia="Times New Roman" w:hAnsi="Tahoma" w:cs="Tahoma"/>
          <w:lang w:bidi="ar-SA"/>
        </w:rPr>
        <w:br/>
      </w:r>
      <w:r w:rsidR="00F75367"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D</w:t>
      </w:r>
      <w:r w:rsidR="00F75367" w:rsidRPr="001559E8">
        <w:rPr>
          <w:rFonts w:ascii="Tahoma" w:eastAsia="Times New Roman" w:hAnsi="Tahoma" w:cs="Tahoma"/>
          <w:lang w:bidi="ar-SA"/>
        </w:rPr>
        <w:t xml:space="preserve">                </w:t>
      </w:r>
      <w:r w:rsidR="00F75367" w:rsidRPr="001559E8">
        <w:rPr>
          <w:rFonts w:ascii="Tahoma" w:eastAsia="Times New Roman" w:hAnsi="Tahoma" w:cs="Tahoma"/>
          <w:lang w:bidi="ar-SA"/>
        </w:rPr>
        <w:br/>
      </w:r>
      <w:r w:rsidR="00F75367"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  <w:r w:rsidR="00F75367" w:rsidRPr="001559E8">
        <w:rPr>
          <w:rFonts w:ascii="Tahoma" w:eastAsia="Times New Roman" w:hAnsi="Tahoma" w:cs="Tahoma"/>
          <w:lang w:bidi="ar-SA"/>
        </w:rPr>
        <w:br/>
      </w:r>
      <w:r w:rsidR="00F75367">
        <w:rPr>
          <w:rFonts w:ascii="Tahoma" w:eastAsia="Times New Roman" w:hAnsi="Tahoma" w:cs="Tahoma"/>
          <w:b/>
          <w:lang w:bidi="ar-SA"/>
        </w:rPr>
        <w:t xml:space="preserve">       G                   D             A      D            G        D    A   </w:t>
      </w:r>
      <w:proofErr w:type="gramStart"/>
      <w:r w:rsidR="00F75367">
        <w:rPr>
          <w:rFonts w:ascii="Tahoma" w:eastAsia="Times New Roman" w:hAnsi="Tahoma" w:cs="Tahoma"/>
          <w:b/>
          <w:lang w:bidi="ar-SA"/>
        </w:rPr>
        <w:t>D(</w:t>
      </w:r>
      <w:proofErr w:type="gramEnd"/>
      <w:r w:rsidR="00F75367">
        <w:rPr>
          <w:rFonts w:ascii="Tahoma" w:eastAsia="Times New Roman" w:hAnsi="Tahoma" w:cs="Tahoma"/>
          <w:b/>
          <w:lang w:bidi="ar-SA"/>
        </w:rPr>
        <w:t>hold)</w:t>
      </w:r>
      <w:r w:rsidR="00F75367" w:rsidRPr="001559E8">
        <w:rPr>
          <w:rFonts w:ascii="Tahoma" w:eastAsia="Times New Roman" w:hAnsi="Tahoma" w:cs="Tahoma"/>
          <w:lang w:bidi="ar-SA"/>
        </w:rPr>
        <w:t xml:space="preserve">                </w:t>
      </w:r>
      <w:r w:rsidR="00F75367" w:rsidRPr="001559E8">
        <w:rPr>
          <w:rFonts w:ascii="Tahoma" w:eastAsia="Times New Roman" w:hAnsi="Tahoma" w:cs="Tahoma"/>
          <w:lang w:bidi="ar-SA"/>
        </w:rPr>
        <w:br/>
      </w:r>
      <w:r w:rsidR="00F75367" w:rsidRPr="001559E8">
        <w:rPr>
          <w:rFonts w:ascii="Tahoma" w:eastAsia="Times New Roman" w:hAnsi="Tahoma" w:cs="Tahoma"/>
          <w:bCs/>
          <w:lang w:bidi="ar-SA"/>
        </w:rPr>
        <w:t>Give thanks to the LORD, for he is good, his love is everlasting.</w:t>
      </w:r>
    </w:p>
    <w:sectPr w:rsidR="00B00934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20"/>
  <w:characterSpacingControl w:val="doNotCompress"/>
  <w:compat/>
  <w:rsids>
    <w:rsidRoot w:val="001559E8"/>
    <w:rsid w:val="001559E8"/>
    <w:rsid w:val="00170720"/>
    <w:rsid w:val="003377D4"/>
    <w:rsid w:val="00437D96"/>
    <w:rsid w:val="005C4CB5"/>
    <w:rsid w:val="007F7D8D"/>
    <w:rsid w:val="008640D4"/>
    <w:rsid w:val="00A4247A"/>
    <w:rsid w:val="00AC0CA7"/>
    <w:rsid w:val="00AC60DE"/>
    <w:rsid w:val="00B00934"/>
    <w:rsid w:val="00B9490B"/>
    <w:rsid w:val="00BF1E0E"/>
    <w:rsid w:val="00D56631"/>
    <w:rsid w:val="00D71346"/>
    <w:rsid w:val="00E8229F"/>
    <w:rsid w:val="00E95BB6"/>
    <w:rsid w:val="00EA4F2A"/>
    <w:rsid w:val="00EA74C8"/>
    <w:rsid w:val="00EB52B8"/>
    <w:rsid w:val="00F7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155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1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4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sccb.org/bible/psalms/118: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2015-04-12T15:43:00Z</dcterms:created>
  <dcterms:modified xsi:type="dcterms:W3CDTF">2015-04-12T15:53:00Z</dcterms:modified>
</cp:coreProperties>
</file>